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2" w:line="360" w:lineRule="auto"/>
        <w:ind w:left="322"/>
        <w:rPr>
          <w:spacing w:val="-13"/>
          <w:sz w:val="32"/>
          <w:szCs w:val="32"/>
        </w:rPr>
      </w:pPr>
      <w:r>
        <w:rPr>
          <w:spacing w:val="-13"/>
          <w:sz w:val="32"/>
          <w:szCs w:val="32"/>
        </w:rPr>
        <w:t>附件</w:t>
      </w:r>
      <w:r>
        <w:rPr>
          <w:spacing w:val="-58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3：</w:t>
      </w:r>
    </w:p>
    <w:p>
      <w:pPr>
        <w:pStyle w:val="2"/>
        <w:spacing w:before="172" w:line="360" w:lineRule="auto"/>
        <w:ind w:left="322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论文成果使用声明</w:t>
      </w:r>
    </w:p>
    <w:p>
      <w:pPr>
        <w:spacing w:line="360" w:lineRule="auto"/>
        <w:rPr>
          <w:sz w:val="22"/>
          <w:szCs w:val="28"/>
        </w:rPr>
      </w:pPr>
    </w:p>
    <w:tbl>
      <w:tblPr>
        <w:tblStyle w:val="6"/>
        <w:tblW w:w="9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9180" w:type="dxa"/>
            <w:vAlign w:val="top"/>
          </w:tcPr>
          <w:p>
            <w:pPr>
              <w:pStyle w:val="5"/>
              <w:spacing w:before="176" w:line="360" w:lineRule="auto"/>
              <w:ind w:left="137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1.论文题目：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9180" w:type="dxa"/>
            <w:vAlign w:val="top"/>
          </w:tcPr>
          <w:p>
            <w:pPr>
              <w:pStyle w:val="5"/>
              <w:spacing w:before="172" w:line="360" w:lineRule="auto"/>
              <w:ind w:left="120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2.其他需要说明事项: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7" w:hRule="atLeast"/>
        </w:trPr>
        <w:tc>
          <w:tcPr>
            <w:tcW w:w="9180" w:type="dxa"/>
            <w:vAlign w:val="top"/>
          </w:tcPr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pStyle w:val="5"/>
              <w:spacing w:before="91" w:line="360" w:lineRule="auto"/>
              <w:ind w:left="998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同意中国总会计师协会公开使用且注明作者姓名。</w:t>
            </w: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Arial"/>
                <w:sz w:val="22"/>
                <w:szCs w:val="28"/>
              </w:rPr>
            </w:pPr>
          </w:p>
          <w:p>
            <w:pPr>
              <w:pStyle w:val="5"/>
              <w:spacing w:before="91" w:line="360" w:lineRule="auto"/>
              <w:ind w:left="3628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论文作者授权签字：</w:t>
            </w:r>
          </w:p>
          <w:p>
            <w:pPr>
              <w:pStyle w:val="5"/>
              <w:spacing w:before="289" w:line="360" w:lineRule="auto"/>
              <w:ind w:left="5312"/>
              <w:rPr>
                <w:sz w:val="32"/>
                <w:szCs w:val="32"/>
              </w:rPr>
            </w:pPr>
            <w:r>
              <w:rPr>
                <w:spacing w:val="-18"/>
                <w:sz w:val="32"/>
                <w:szCs w:val="32"/>
              </w:rPr>
              <w:t>年</w:t>
            </w:r>
            <w:r>
              <w:rPr>
                <w:spacing w:val="7"/>
                <w:sz w:val="32"/>
                <w:szCs w:val="32"/>
              </w:rPr>
              <w:t xml:space="preserve">    </w:t>
            </w:r>
            <w:r>
              <w:rPr>
                <w:spacing w:val="-18"/>
                <w:sz w:val="32"/>
                <w:szCs w:val="32"/>
              </w:rPr>
              <w:t>月</w:t>
            </w:r>
            <w:r>
              <w:rPr>
                <w:spacing w:val="19"/>
                <w:sz w:val="32"/>
                <w:szCs w:val="32"/>
              </w:rPr>
              <w:t xml:space="preserve">    </w:t>
            </w:r>
            <w:r>
              <w:rPr>
                <w:spacing w:val="-18"/>
                <w:sz w:val="32"/>
                <w:szCs w:val="32"/>
              </w:rPr>
              <w:t>日</w:t>
            </w:r>
          </w:p>
        </w:tc>
      </w:tr>
    </w:tbl>
    <w:p>
      <w:pPr>
        <w:pStyle w:val="2"/>
        <w:spacing w:before="114" w:line="360" w:lineRule="auto"/>
        <w:ind w:left="306" w:right="209" w:firstLine="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注：本声明中的“</w:t>
      </w:r>
      <w:r>
        <w:rPr>
          <w:spacing w:val="-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中国总会计师协会有使用成果的权利</w:t>
      </w:r>
      <w:r>
        <w:rPr>
          <w:spacing w:val="-8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”包括：登载在中国总会计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师协会网站会员专区，供会员学习借鉴；编入中国总会计师协会年度论文</w:t>
      </w:r>
      <w:r>
        <w:rPr>
          <w:sz w:val="28"/>
          <w:szCs w:val="28"/>
        </w:rPr>
        <w:t xml:space="preserve">选集；根 </w:t>
      </w:r>
      <w:r>
        <w:rPr>
          <w:spacing w:val="-1"/>
          <w:sz w:val="28"/>
          <w:szCs w:val="28"/>
        </w:rPr>
        <w:t>据需要推荐给相关单位；其它使用方式。</w:t>
      </w:r>
    </w:p>
    <w:p>
      <w:pPr>
        <w:pStyle w:val="2"/>
        <w:spacing w:before="78" w:line="360" w:lineRule="auto"/>
        <w:ind w:firstLine="268" w:firstLineChars="100"/>
        <w:rPr>
          <w:sz w:val="28"/>
          <w:szCs w:val="28"/>
        </w:rPr>
      </w:pPr>
      <w:r>
        <w:rPr>
          <w:color w:val="7E7E7E"/>
          <w:spacing w:val="-6"/>
          <w:sz w:val="28"/>
          <w:szCs w:val="28"/>
        </w:rPr>
        <w:t>（本表可从中总协网站</w:t>
      </w:r>
      <w:r>
        <w:rPr>
          <w:color w:val="7E7E7E"/>
          <w:spacing w:val="-39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7E7E7E"/>
          <w:spacing w:val="-6"/>
          <w:sz w:val="28"/>
          <w:szCs w:val="28"/>
        </w:rPr>
        <w:t>www.cacfo.com</w:t>
      </w:r>
      <w:r>
        <w:rPr>
          <w:rFonts w:ascii="Calibri" w:hAnsi="Calibri" w:eastAsia="Calibri" w:cs="Calibri"/>
          <w:color w:val="7E7E7E"/>
          <w:spacing w:val="21"/>
          <w:w w:val="101"/>
          <w:sz w:val="28"/>
          <w:szCs w:val="28"/>
        </w:rPr>
        <w:t xml:space="preserve"> </w:t>
      </w:r>
      <w:r>
        <w:rPr>
          <w:color w:val="7E7E7E"/>
          <w:spacing w:val="-6"/>
          <w:sz w:val="28"/>
          <w:szCs w:val="28"/>
        </w:rPr>
        <w:t>上下载）。</w:t>
      </w:r>
    </w:p>
    <w:p>
      <w:pPr>
        <w:pStyle w:val="2"/>
        <w:spacing w:before="99" w:line="360" w:lineRule="auto"/>
        <w:jc w:val="both"/>
        <w:rPr>
          <w:color w:val="121212"/>
          <w:spacing w:val="-4"/>
          <w:sz w:val="32"/>
          <w:szCs w:val="32"/>
        </w:rPr>
        <w:sectPr>
          <w:footerReference r:id="rId3" w:type="default"/>
          <w:pgSz w:w="11906" w:h="16839"/>
          <w:pgMar w:top="1431" w:right="1415" w:bottom="1427" w:left="1785" w:header="0" w:footer="1236" w:gutter="0"/>
          <w:cols w:space="720" w:num="1"/>
        </w:sectPr>
      </w:pPr>
    </w:p>
    <w:p>
      <w:pPr>
        <w:pStyle w:val="2"/>
        <w:spacing w:before="337" w:line="360" w:lineRule="auto"/>
        <w:ind w:left="646"/>
        <w:rPr>
          <w:sz w:val="32"/>
          <w:szCs w:val="32"/>
        </w:rPr>
      </w:pPr>
    </w:p>
    <w:p>
      <w:pPr>
        <w:spacing w:line="360" w:lineRule="auto"/>
        <w:rPr>
          <w:sz w:val="22"/>
          <w:szCs w:val="28"/>
        </w:rPr>
        <w:sectPr>
          <w:footerReference r:id="rId4" w:type="default"/>
          <w:pgSz w:w="11906" w:h="16839"/>
          <w:pgMar w:top="1431" w:right="1182" w:bottom="1427" w:left="1785" w:header="0" w:footer="1236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32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32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39EA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2024-06-17T05:42:35Z</dcterms:created>
  <dc:creator>Joyce</dc:creator>
  <cp:lastModifiedBy>LINNAN</cp:lastModifiedBy>
  <dcterms:modified xsi:type="dcterms:W3CDTF">2024-06-17T05:43:18Z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EA7D1F95D9E54BD58A763FF6B29AE9DE_12</vt:lpwstr>
  </property>
</Properties>
</file>